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002DD" w14:textId="624FD48F" w:rsidR="006744E5" w:rsidRPr="006744E5" w:rsidRDefault="008D051D" w:rsidP="006744E5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157C92"/>
          <w:sz w:val="36"/>
          <w:szCs w:val="36"/>
        </w:rPr>
      </w:pPr>
      <w:r>
        <w:rPr>
          <w:noProof/>
        </w:rPr>
        <w:pict w14:anchorId="4F0A8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192.75pt;height:69.75pt;visibility:visible;mso-wrap-style:square">
            <v:imagedata r:id="rId7" o:title=""/>
          </v:shape>
        </w:pict>
      </w:r>
    </w:p>
    <w:p w14:paraId="749ACD65" w14:textId="77777777" w:rsidR="006744E5" w:rsidRPr="006744E5" w:rsidRDefault="006744E5" w:rsidP="006744E5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404040"/>
          <w:sz w:val="20"/>
          <w:szCs w:val="20"/>
        </w:rPr>
      </w:pPr>
    </w:p>
    <w:p w14:paraId="6E7BE8B9" w14:textId="77777777" w:rsidR="00FE3961" w:rsidRPr="003D4A04" w:rsidRDefault="006744E5" w:rsidP="00FE3961">
      <w:pPr>
        <w:pStyle w:val="NormalWeb"/>
        <w:spacing w:before="0" w:beforeAutospacing="0" w:after="0" w:afterAutospacing="0" w:line="276" w:lineRule="auto"/>
        <w:rPr>
          <w:rFonts w:ascii="Calibri Light" w:hAnsi="Calibri Light" w:cs="Calibri Light"/>
          <w:b/>
          <w:bCs/>
          <w:color w:val="404040"/>
          <w:sz w:val="22"/>
          <w:szCs w:val="22"/>
        </w:rPr>
      </w:pPr>
      <w:r w:rsidRPr="003D4A04">
        <w:rPr>
          <w:rFonts w:ascii="Calibri Light" w:hAnsi="Calibri Light" w:cs="Calibri Light"/>
          <w:b/>
          <w:bCs/>
          <w:color w:val="404040"/>
          <w:sz w:val="22"/>
          <w:szCs w:val="22"/>
        </w:rPr>
        <w:t xml:space="preserve">SAS LES MANDATAIRES. Me Vincent de CARRIERE. </w:t>
      </w:r>
      <w:r w:rsidR="00FE3961" w:rsidRPr="003D4A04">
        <w:rPr>
          <w:rFonts w:ascii="Calibri Light" w:hAnsi="Calibri Light" w:cs="Calibri Light"/>
          <w:b/>
          <w:bCs/>
          <w:color w:val="404040"/>
          <w:sz w:val="22"/>
          <w:szCs w:val="22"/>
        </w:rPr>
        <w:t>Me Hamida RADHOUANI.</w:t>
      </w:r>
    </w:p>
    <w:p w14:paraId="6ACD7825" w14:textId="229BECF5" w:rsidR="006744E5" w:rsidRPr="003D4A04" w:rsidRDefault="006744E5" w:rsidP="006744E5">
      <w:pPr>
        <w:pStyle w:val="NormalWeb"/>
        <w:spacing w:before="0" w:beforeAutospacing="0" w:after="0" w:afterAutospacing="0" w:line="276" w:lineRule="auto"/>
        <w:rPr>
          <w:rFonts w:ascii="Calibri Light" w:hAnsi="Calibri Light" w:cs="Calibri Light"/>
          <w:color w:val="404040"/>
          <w:sz w:val="15"/>
          <w:szCs w:val="15"/>
        </w:rPr>
      </w:pPr>
      <w:r w:rsidRPr="003D4A04">
        <w:rPr>
          <w:rFonts w:ascii="Calibri Light" w:hAnsi="Calibri Light" w:cs="Calibri Light"/>
          <w:color w:val="404040"/>
          <w:sz w:val="15"/>
          <w:szCs w:val="15"/>
        </w:rPr>
        <w:t>au capital de 20 000,00 euros – RCS 850 597 0975</w:t>
      </w:r>
    </w:p>
    <w:p w14:paraId="678709DE" w14:textId="77777777" w:rsidR="006744E5" w:rsidRPr="003D4A04" w:rsidRDefault="006744E5" w:rsidP="006744E5">
      <w:pPr>
        <w:pStyle w:val="NormalWeb"/>
        <w:spacing w:before="0" w:beforeAutospacing="0" w:after="0" w:afterAutospacing="0" w:line="276" w:lineRule="auto"/>
        <w:ind w:right="-166"/>
        <w:rPr>
          <w:rFonts w:ascii="Calibri Light" w:hAnsi="Calibri Light" w:cs="Calibri Light"/>
          <w:color w:val="404040"/>
        </w:rPr>
      </w:pPr>
      <w:r w:rsidRPr="003D4A04">
        <w:rPr>
          <w:rFonts w:ascii="Calibri Light" w:hAnsi="Calibri Light" w:cs="Calibri Light"/>
          <w:color w:val="404040"/>
        </w:rPr>
        <w:t>Mandataires judiciaires à la sauvegarde, au redressement et à la liquidation judiciaire des entreprises.</w:t>
      </w:r>
    </w:p>
    <w:p w14:paraId="42926F2D" w14:textId="6D81DC85" w:rsidR="006744E5" w:rsidRPr="006744E5" w:rsidRDefault="007A2409" w:rsidP="006744E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  <w:r>
        <w:rPr>
          <w:noProof/>
        </w:rPr>
        <w:pict w14:anchorId="4C582B4C">
          <v:rect id="Rectangle 27" o:spid="_x0000_s2076" style="position:absolute;margin-left:.9pt;margin-top:14.55pt;width:520.9pt;height:64.3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fillcolor="#e3962b" stroked="f" strokeweight=".5pt">
            <v:textbox>
              <w:txbxContent>
                <w:p w14:paraId="03F31DC4" w14:textId="5CB2BF84" w:rsidR="006744E5" w:rsidRPr="003D4A04" w:rsidRDefault="006744E5" w:rsidP="006744E5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color w:val="FFFFFF"/>
                      <w:sz w:val="44"/>
                      <w:szCs w:val="44"/>
                    </w:rPr>
                  </w:pPr>
                  <w:r w:rsidRPr="003D4A04">
                    <w:rPr>
                      <w:rFonts w:ascii="Calibri Light" w:hAnsi="Calibri Light" w:cs="Calibri Light"/>
                      <w:b/>
                      <w:bCs/>
                      <w:color w:val="FFFFFF"/>
                      <w:sz w:val="44"/>
                      <w:szCs w:val="44"/>
                    </w:rPr>
                    <w:t>A VENDRE</w:t>
                  </w:r>
                </w:p>
                <w:p w14:paraId="20C9A4E6" w14:textId="671BB6A0" w:rsidR="006744E5" w:rsidRPr="003D4A04" w:rsidRDefault="006744E5" w:rsidP="006744E5">
                  <w:pPr>
                    <w:jc w:val="center"/>
                    <w:rPr>
                      <w:rFonts w:ascii="Calibri Light" w:hAnsi="Calibri Light" w:cs="Calibri Light"/>
                      <w:color w:val="FFFFFF"/>
                      <w:sz w:val="44"/>
                      <w:szCs w:val="44"/>
                    </w:rPr>
                  </w:pPr>
                  <w:r w:rsidRPr="003D4A04">
                    <w:rPr>
                      <w:rFonts w:ascii="Calibri Light" w:hAnsi="Calibri Light" w:cs="Calibri Light"/>
                      <w:color w:val="FFFFFF"/>
                      <w:sz w:val="40"/>
                      <w:szCs w:val="40"/>
                    </w:rPr>
                    <w:t xml:space="preserve">FONDS DE COMMERCE </w:t>
                  </w:r>
                </w:p>
              </w:txbxContent>
            </v:textbox>
          </v:rect>
        </w:pict>
      </w:r>
    </w:p>
    <w:p w14:paraId="06BFEFE9" w14:textId="77777777" w:rsidR="006744E5" w:rsidRPr="006744E5" w:rsidRDefault="006744E5" w:rsidP="006744E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</w:p>
    <w:p w14:paraId="0C6379F7" w14:textId="77777777" w:rsidR="006744E5" w:rsidRPr="006744E5" w:rsidRDefault="006744E5" w:rsidP="006744E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</w:p>
    <w:p w14:paraId="5F4AB4AC" w14:textId="77777777" w:rsidR="006744E5" w:rsidRPr="006744E5" w:rsidRDefault="006744E5" w:rsidP="006744E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</w:p>
    <w:p w14:paraId="44A0D6CE" w14:textId="5808D9B8" w:rsidR="003D4A04" w:rsidRDefault="007A2409" w:rsidP="003D4A04">
      <w:pPr>
        <w:pStyle w:val="NormalWeb"/>
        <w:jc w:val="center"/>
      </w:pPr>
      <w:r>
        <w:rPr>
          <w:noProof/>
        </w:rPr>
        <w:pict w14:anchorId="605AF30B">
          <v:shape id="_x0000_i1026" type="#_x0000_t75" style="width:285pt;height:220.5pt;visibility:visible;mso-wrap-style:square">
            <v:imagedata r:id="rId8" o:title=""/>
          </v:shape>
        </w:pict>
      </w:r>
    </w:p>
    <w:p w14:paraId="30291A46" w14:textId="77777777" w:rsidR="0086173B" w:rsidRDefault="0086173B" w:rsidP="009C33C9">
      <w:pPr>
        <w:jc w:val="center"/>
        <w:rPr>
          <w:u w:val="single"/>
        </w:rPr>
      </w:pPr>
    </w:p>
    <w:p w14:paraId="3F34C684" w14:textId="45718B97" w:rsidR="0086173B" w:rsidRPr="0086173B" w:rsidRDefault="007A2409" w:rsidP="0086173B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  <w:r>
        <w:rPr>
          <w:noProof/>
        </w:rPr>
        <w:pict w14:anchorId="7F14363C">
          <v:rect id="Rectangle 8" o:spid="_x0000_s2085" style="position:absolute;margin-left:1.6pt;margin-top:238.1pt;width:520.9pt;height:5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eeece1" stroked="f" strokeweight=".5pt">
            <v:textbox>
              <w:txbxContent>
                <w:p w14:paraId="647782C6" w14:textId="17A2661C" w:rsidR="0086173B" w:rsidRPr="003D4A04" w:rsidRDefault="0086173B" w:rsidP="0086173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 Light" w:hAnsi="Calibri Light" w:cs="Calibri Light"/>
                      <w:color w:val="127C92"/>
                    </w:rPr>
                  </w:pPr>
                  <w:r w:rsidRPr="003D4A04">
                    <w:rPr>
                      <w:rFonts w:ascii="Calibri Light" w:hAnsi="Calibri Light" w:cs="Calibri Light"/>
                      <w:color w:val="127C92"/>
                    </w:rPr>
                    <w:t>Informations et contacts sur</w:t>
                  </w:r>
                  <w:r w:rsidR="00FB7740">
                    <w:rPr>
                      <w:rFonts w:ascii="Calibri Light" w:hAnsi="Calibri Light" w:cs="Calibri Light"/>
                      <w:color w:val="127C92"/>
                    </w:rPr>
                    <w:t xml:space="preserve"> </w:t>
                  </w:r>
                  <w:r w:rsidRPr="003D4A04">
                    <w:rPr>
                      <w:rFonts w:ascii="Calibri Light" w:hAnsi="Calibri Light" w:cs="Calibri Light"/>
                      <w:color w:val="127C92"/>
                    </w:rPr>
                    <w:t>:</w:t>
                  </w:r>
                </w:p>
                <w:p w14:paraId="57E0E2D6" w14:textId="77777777" w:rsidR="0086173B" w:rsidRPr="003D4A04" w:rsidRDefault="0086173B" w:rsidP="0086173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 Light" w:hAnsi="Calibri Light" w:cs="Calibri Light"/>
                      <w:b/>
                      <w:bCs/>
                      <w:color w:val="127C92"/>
                      <w:sz w:val="30"/>
                      <w:szCs w:val="30"/>
                    </w:rPr>
                  </w:pPr>
                  <w:r w:rsidRPr="003D4A04">
                    <w:rPr>
                      <w:rFonts w:ascii="Calibri Light" w:hAnsi="Calibri Light" w:cs="Calibri Light"/>
                      <w:b/>
                      <w:bCs/>
                      <w:color w:val="127C92"/>
                      <w:sz w:val="30"/>
                      <w:szCs w:val="30"/>
                    </w:rPr>
                    <w:t>www.sud.lesmandataires.com  |  contact@lesmandataires.com</w:t>
                  </w:r>
                </w:p>
              </w:txbxContent>
            </v:textbox>
          </v:rect>
        </w:pict>
      </w:r>
      <w:r>
        <w:rPr>
          <w:noProof/>
        </w:rPr>
        <w:pict w14:anchorId="71ED7B81">
          <v:rect id="Rectangle 32" o:spid="_x0000_s2084" style="position:absolute;margin-left:.95pt;margin-top:179pt;width:523.2pt;height:5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d="f" strokeweight="2pt">
            <v:textbox>
              <w:txbxContent>
                <w:p w14:paraId="696AFDB6" w14:textId="77777777" w:rsidR="0086173B" w:rsidRPr="003D4A04" w:rsidRDefault="0086173B" w:rsidP="0086173B">
                  <w:pPr>
                    <w:pStyle w:val="NormalWeb"/>
                    <w:jc w:val="both"/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</w:pP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 xml:space="preserve">Les candidats acquéreurs sont informés que les offres déposées : 1) </w:t>
                  </w:r>
                  <w:r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Doivent être fermes et définitives et dépourvues de toute condition suspensive ;</w:t>
                  </w: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 xml:space="preserve"> 2) </w:t>
                  </w:r>
                  <w:r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Doivent être accompagnées de garanties financières (chèque de banque de 10 % du montant de l’offre ainsi qu’une attestation bancaire justifiant de la disponibilité des fonds à première demande en vue de l’acquisition projetée) ;</w:t>
                  </w: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 xml:space="preserve"> 3) </w:t>
                  </w:r>
                  <w:r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Doivent être accompagnées d’une attestation d’indépendance conformément aux dispositions de l’article L642-3 du code de commerce et d’une attestation de provenance des fonds (sur demande).</w:t>
                  </w:r>
                </w:p>
              </w:txbxContent>
            </v:textbox>
          </v:rect>
        </w:pict>
      </w:r>
      <w:r>
        <w:rPr>
          <w:noProof/>
        </w:rPr>
        <w:pict w14:anchorId="20F1BAC9">
          <v:rect id="Rectangle 21" o:spid="_x0000_s2083" style="position:absolute;margin-left:1.6pt;margin-top:1.4pt;width:520.35pt;height:17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color="#e3962b" strokeweight="1.25pt">
            <v:textbox>
              <w:txbxContent>
                <w:p w14:paraId="48942461" w14:textId="77777777" w:rsidR="0086173B" w:rsidRPr="003D4A04" w:rsidRDefault="0086173B" w:rsidP="0086173B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 Light" w:hAnsi="Calibri Light" w:cs="Calibri Light"/>
                      <w:b/>
                      <w:bCs/>
                      <w:color w:val="404040"/>
                      <w:sz w:val="22"/>
                      <w:szCs w:val="22"/>
                    </w:rPr>
                  </w:pPr>
                  <w:bookmarkStart w:id="0" w:name="_Hlk120726065"/>
                </w:p>
                <w:bookmarkEnd w:id="0"/>
                <w:p w14:paraId="5D4F4D26" w14:textId="19F48CAD" w:rsidR="00296369" w:rsidRPr="003D4A04" w:rsidRDefault="0086173B" w:rsidP="00296369">
                  <w:pP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</w:rPr>
                  </w:pP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22"/>
                      <w:szCs w:val="22"/>
                    </w:rPr>
                    <w:t xml:space="preserve">AVIS D'APPEL D'OFFRE </w:t>
                  </w:r>
                  <w:r w:rsidRPr="003D4A04">
                    <w:rPr>
                      <w:rFonts w:ascii="Calibri Light" w:hAnsi="Calibri Light" w:cs="Calibri Light"/>
                      <w:color w:val="404040"/>
                      <w:sz w:val="22"/>
                      <w:szCs w:val="22"/>
                    </w:rPr>
                    <w:t xml:space="preserve">diligenté dans le périmètre de l'article L642-19 du code de commerce dans le cadre de la procédure de </w:t>
                  </w: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22"/>
                      <w:szCs w:val="22"/>
                    </w:rPr>
                    <w:t>liquidation judiciaire</w:t>
                  </w:r>
                  <w:r w:rsidRPr="003D4A04">
                    <w:rPr>
                      <w:rFonts w:ascii="Calibri Light" w:hAnsi="Calibri Light" w:cs="Calibri Light"/>
                      <w:color w:val="404040"/>
                      <w:sz w:val="22"/>
                      <w:szCs w:val="22"/>
                    </w:rPr>
                    <w:t xml:space="preserve"> de </w:t>
                  </w:r>
                  <w:r w:rsidR="00296369" w:rsidRPr="003D4A04">
                    <w:rPr>
                      <w:rFonts w:ascii="Calibri Light" w:hAnsi="Calibri Light" w:cs="Calibri Light"/>
                      <w:sz w:val="22"/>
                      <w:szCs w:val="22"/>
                    </w:rPr>
                    <w:t>SAS GROUPE LCM LA COMPAGNIE MEDICALE</w:t>
                  </w:r>
                  <w:r w:rsidR="00296369" w:rsidRPr="003D4A04">
                    <w:rPr>
                      <w:rFonts w:ascii="Calibri Light" w:hAnsi="Calibri Light" w:cs="Calibri Light"/>
                      <w:color w:val="1A8199"/>
                      <w:sz w:val="22"/>
                      <w:szCs w:val="22"/>
                    </w:rPr>
                    <w:t xml:space="preserve">. </w:t>
                  </w:r>
                  <w:r w:rsidR="00296369" w:rsidRPr="003D4A04">
                    <w:rPr>
                      <w:rFonts w:ascii="Calibri Light" w:hAnsi="Calibri Light" w:cs="Calibri Light"/>
                      <w:sz w:val="20"/>
                      <w:szCs w:val="20"/>
                    </w:rPr>
                    <w:t>(</w:t>
                  </w:r>
                  <w:r w:rsidR="00296369" w:rsidRPr="003D4A04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</w:rPr>
                    <w:t>Référence dossier : 25852)</w:t>
                  </w:r>
                </w:p>
                <w:p w14:paraId="76448157" w14:textId="464F98CD" w:rsidR="0086173B" w:rsidRPr="0086173B" w:rsidRDefault="0086173B" w:rsidP="0086173B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color w:val="404040"/>
                      <w:sz w:val="22"/>
                      <w:szCs w:val="22"/>
                    </w:rPr>
                  </w:pPr>
                  <w:r w:rsidRPr="0086173B">
                    <w:rPr>
                      <w:rFonts w:ascii="Arial" w:hAnsi="Arial" w:cs="Arial"/>
                      <w:color w:val="404040"/>
                      <w:sz w:val="22"/>
                      <w:szCs w:val="22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</w:rPr>
        <w:pict w14:anchorId="20B0AF28">
          <v:line id="Connecteur droit 31" o:spid="_x0000_s2082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57.55pt" to="521.95pt,57.55pt" strokecolor="#e3962b" strokeweight="1.25pt"/>
        </w:pict>
      </w:r>
      <w:r>
        <w:rPr>
          <w:noProof/>
        </w:rPr>
        <w:pict w14:anchorId="49FDA23A">
          <v:rect id="_x0000_s2081" style="position:absolute;margin-left:12pt;margin-top:57.6pt;width:232.8pt;height:114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d="f" strokeweight="2pt">
            <v:textbox>
              <w:txbxContent>
                <w:p w14:paraId="71CDA6C0" w14:textId="77777777" w:rsidR="003D4A04" w:rsidRDefault="003D4A04" w:rsidP="00296369">
                  <w:pPr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</w:pPr>
                </w:p>
                <w:p w14:paraId="6E747A4B" w14:textId="1AEA9535" w:rsidR="00296369" w:rsidRPr="003D4A04" w:rsidRDefault="0086173B" w:rsidP="00296369">
                  <w:pPr>
                    <w:rPr>
                      <w:rFonts w:ascii="Calibri Light" w:hAnsi="Calibri Light" w:cs="Calibri Light"/>
                      <w:sz w:val="16"/>
                      <w:szCs w:val="16"/>
                    </w:rPr>
                  </w:pP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>ACTIVITE</w:t>
                  </w:r>
                  <w:r w:rsidR="006544EA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 xml:space="preserve"> </w:t>
                  </w:r>
                  <w:r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: </w:t>
                  </w:r>
                  <w:r w:rsidR="00296369" w:rsidRPr="003D4A04">
                    <w:rPr>
                      <w:rFonts w:ascii="Calibri Light" w:hAnsi="Calibri Light" w:cs="Calibri Light"/>
                      <w:sz w:val="16"/>
                      <w:szCs w:val="16"/>
                    </w:rPr>
                    <w:t xml:space="preserve">Commerce de gros Interentreprises consommables hygiène et médical </w:t>
                  </w:r>
                </w:p>
                <w:p w14:paraId="7D1A7AAB" w14:textId="05848A82" w:rsidR="0086173B" w:rsidRPr="003D4A04" w:rsidRDefault="0086173B" w:rsidP="002527DD">
                  <w:pPr>
                    <w:pStyle w:val="Paragraphedeliste"/>
                    <w:autoSpaceDE w:val="0"/>
                    <w:autoSpaceDN w:val="0"/>
                    <w:adjustRightInd w:val="0"/>
                    <w:spacing w:after="40"/>
                    <w:ind w:left="0"/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</w:p>
                <w:p w14:paraId="003A3A4D" w14:textId="3214CBD2" w:rsidR="002527DD" w:rsidRDefault="0086173B" w:rsidP="003D4A04">
                  <w:pPr>
                    <w:rPr>
                      <w:rFonts w:ascii="Calibri Light" w:hAnsi="Calibri Light" w:cs="Calibri Light"/>
                      <w:sz w:val="16"/>
                      <w:szCs w:val="16"/>
                    </w:rPr>
                  </w:pP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>LOCALISATION</w:t>
                  </w:r>
                  <w:r w:rsidR="003D4A04"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> </w:t>
                  </w:r>
                  <w:r w:rsidR="003D4A04"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: </w:t>
                  </w:r>
                  <w:r w:rsidR="002527DD" w:rsidRPr="003D4A04">
                    <w:rPr>
                      <w:rFonts w:ascii="Calibri Light" w:hAnsi="Calibri Light" w:cs="Calibri Light"/>
                      <w:sz w:val="16"/>
                      <w:szCs w:val="16"/>
                    </w:rPr>
                    <w:t xml:space="preserve"> </w:t>
                  </w:r>
                  <w:r w:rsidR="003D4A04" w:rsidRPr="003D4A04">
                    <w:rPr>
                      <w:rFonts w:ascii="Calibri Light" w:hAnsi="Calibri Light" w:cs="Calibri Light"/>
                      <w:sz w:val="16"/>
                      <w:szCs w:val="16"/>
                    </w:rPr>
                    <w:t>AD Park - Chemin des Miniers - Bâtiment B 13590 MEYREUIL</w:t>
                  </w:r>
                </w:p>
                <w:p w14:paraId="62B56834" w14:textId="77777777" w:rsidR="00986782" w:rsidRDefault="00986782" w:rsidP="003D4A04">
                  <w:pPr>
                    <w:rPr>
                      <w:rFonts w:ascii="Calibri Light" w:hAnsi="Calibri Light" w:cs="Calibri Light"/>
                      <w:sz w:val="16"/>
                      <w:szCs w:val="16"/>
                    </w:rPr>
                  </w:pPr>
                </w:p>
                <w:p w14:paraId="6AE24DE7" w14:textId="63C032E7" w:rsidR="00986782" w:rsidRPr="00986782" w:rsidRDefault="00986782" w:rsidP="00986782">
                  <w:pPr>
                    <w:rPr>
                      <w:rFonts w:ascii="Calibri Light" w:hAnsi="Calibri Light" w:cs="Calibri Light"/>
                      <w:sz w:val="16"/>
                      <w:szCs w:val="16"/>
                    </w:rPr>
                  </w:pPr>
                  <w:r w:rsidRPr="00986782">
                    <w:rPr>
                      <w:rFonts w:ascii="Calibri Light" w:hAnsi="Calibri Light" w:cs="Calibri Light"/>
                      <w:b/>
                      <w:bCs/>
                      <w:color w:val="404040" w:themeColor="text1" w:themeTint="BF"/>
                      <w:sz w:val="16"/>
                      <w:szCs w:val="16"/>
                    </w:rPr>
                    <w:t>LOYER</w:t>
                  </w:r>
                  <w:r w:rsidRPr="00986782">
                    <w:rPr>
                      <w:rFonts w:ascii="Calibri Light" w:hAnsi="Calibri Light" w:cs="Calibri Light"/>
                      <w:color w:val="262626" w:themeColor="text1" w:themeTint="D9"/>
                      <w:sz w:val="16"/>
                      <w:szCs w:val="16"/>
                    </w:rPr>
                    <w:t xml:space="preserve"> </w:t>
                  </w:r>
                  <w:r w:rsidRPr="00986782">
                    <w:rPr>
                      <w:rFonts w:ascii="Calibri Light" w:hAnsi="Calibri Light" w:cs="Calibri Light"/>
                      <w:sz w:val="16"/>
                      <w:szCs w:val="16"/>
                    </w:rPr>
                    <w:t xml:space="preserve">: </w:t>
                  </w:r>
                  <w:r w:rsidR="000B1F3E">
                    <w:rPr>
                      <w:rFonts w:ascii="Calibri Light" w:hAnsi="Calibri Light" w:cs="Calibri Light"/>
                      <w:sz w:val="16"/>
                      <w:szCs w:val="16"/>
                    </w:rPr>
                    <w:t xml:space="preserve">- </w:t>
                  </w:r>
                </w:p>
                <w:p w14:paraId="06D37BB3" w14:textId="77777777" w:rsidR="00986782" w:rsidRPr="00986782" w:rsidRDefault="00986782" w:rsidP="00986782">
                  <w:pPr>
                    <w:rPr>
                      <w:rFonts w:ascii="Calibri Light" w:hAnsi="Calibri Light" w:cs="Calibri Light"/>
                      <w:sz w:val="16"/>
                      <w:szCs w:val="16"/>
                    </w:rPr>
                  </w:pPr>
                </w:p>
                <w:p w14:paraId="67D4C0B8" w14:textId="2605F0F7" w:rsidR="0086173B" w:rsidRPr="003D4A04" w:rsidRDefault="00986782" w:rsidP="00986782">
                  <w:pPr>
                    <w:rPr>
                      <w:rFonts w:ascii="Calibri Light" w:eastAsia="MS Gothic" w:hAnsi="Calibri Light" w:cs="Calibri Light"/>
                      <w:color w:val="404040"/>
                    </w:rPr>
                  </w:pPr>
                  <w:r w:rsidRPr="00986782">
                    <w:rPr>
                      <w:rFonts w:ascii="Calibri Light" w:hAnsi="Calibri Light" w:cs="Calibri Light"/>
                      <w:b/>
                      <w:bCs/>
                      <w:color w:val="404040" w:themeColor="text1" w:themeTint="BF"/>
                      <w:sz w:val="16"/>
                      <w:szCs w:val="16"/>
                    </w:rPr>
                    <w:t>SUPERFICIE</w:t>
                  </w:r>
                  <w:r w:rsidRPr="00986782">
                    <w:rPr>
                      <w:rFonts w:ascii="Calibri Light" w:hAnsi="Calibri Light" w:cs="Calibri Light"/>
                      <w:sz w:val="16"/>
                      <w:szCs w:val="16"/>
                    </w:rPr>
                    <w:t xml:space="preserve"> : </w:t>
                  </w:r>
                  <w:r w:rsidR="008D051D">
                    <w:rPr>
                      <w:rFonts w:ascii="Calibri Light" w:hAnsi="Calibri Light" w:cs="Calibri Light"/>
                      <w:sz w:val="16"/>
                      <w:szCs w:val="16"/>
                    </w:rPr>
                    <w:t xml:space="preserve">388 </w:t>
                  </w:r>
                  <w:r w:rsidRPr="00986782">
                    <w:rPr>
                      <w:rFonts w:ascii="Calibri Light" w:hAnsi="Calibri Light" w:cs="Calibri Light"/>
                      <w:sz w:val="16"/>
                      <w:szCs w:val="16"/>
                    </w:rPr>
                    <w:t>m²</w:t>
                  </w:r>
                  <w:r w:rsidR="002527DD"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  </w:t>
                  </w:r>
                </w:p>
              </w:txbxContent>
            </v:textbox>
          </v:rect>
        </w:pict>
      </w:r>
      <w:r>
        <w:rPr>
          <w:noProof/>
        </w:rPr>
        <w:pict w14:anchorId="635A0E6D">
          <v:rect id="Rectangle 23" o:spid="_x0000_s2080" style="position:absolute;margin-left:253.1pt;margin-top:52.1pt;width:257.15pt;height:11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d="f" strokeweight="2pt">
            <v:textbox>
              <w:txbxContent>
                <w:p w14:paraId="67F24961" w14:textId="77777777" w:rsidR="0086173B" w:rsidRPr="003D4A04" w:rsidRDefault="0086173B" w:rsidP="0086173B">
                  <w:pPr>
                    <w:autoSpaceDE w:val="0"/>
                    <w:autoSpaceDN w:val="0"/>
                    <w:adjustRightInd w:val="0"/>
                    <w:rPr>
                      <w:rFonts w:ascii="Calibri Light" w:eastAsia="MS Gothic" w:hAnsi="Calibri Light" w:cs="Calibri Light"/>
                      <w:color w:val="404040"/>
                      <w:sz w:val="20"/>
                      <w:szCs w:val="20"/>
                    </w:rPr>
                  </w:pPr>
                </w:p>
                <w:p w14:paraId="27FC1870" w14:textId="77777777" w:rsidR="00A432B7" w:rsidRPr="003D4A04" w:rsidRDefault="0086173B" w:rsidP="0086173B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>DATE LIMITE DEPOT DES OFFRES :</w:t>
                  </w:r>
                  <w:r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 </w:t>
                  </w:r>
                </w:p>
                <w:p w14:paraId="704F19F2" w14:textId="54EA1A0B" w:rsidR="0086173B" w:rsidRPr="003D4A04" w:rsidRDefault="003D4A04" w:rsidP="00A432B7">
                  <w:pPr>
                    <w:pStyle w:val="Paragraphedeliste"/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  <w:r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Le 14 septembre 2026 à 12h00 (</w:t>
                  </w:r>
                  <w:r w:rsidR="0086173B"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observation faite que ce délai fixé pour les besoins de la procédure pourrait ne pas être contraignant dans l’intérêt des créanciers).</w:t>
                  </w:r>
                </w:p>
                <w:p w14:paraId="7DF508C8" w14:textId="77777777" w:rsidR="003D4A04" w:rsidRPr="003D4A04" w:rsidRDefault="003D4A04" w:rsidP="0086173B">
                  <w:pPr>
                    <w:pStyle w:val="Paragraphedeliste"/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</w:p>
                <w:p w14:paraId="25A357EB" w14:textId="33F5F642" w:rsidR="0086173B" w:rsidRPr="003D4A04" w:rsidRDefault="00BD30C0" w:rsidP="0086173B">
                  <w:pPr>
                    <w:pStyle w:val="Paragraphedeliste"/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  <w:r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Dossier disponible sur demande contre engagement de confidentialité</w:t>
                  </w:r>
                </w:p>
              </w:txbxContent>
            </v:textbox>
          </v:rect>
        </w:pict>
      </w:r>
      <w:r>
        <w:rPr>
          <w:noProof/>
        </w:rPr>
        <w:pict w14:anchorId="4090F508">
          <v:line id="Connecteur droit 25" o:spid="_x0000_s2079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15pt,75.35pt" to="260.15pt,153.45pt" strokecolor="#404040"/>
        </w:pict>
      </w:r>
      <w:r>
        <w:rPr>
          <w:noProof/>
        </w:rPr>
        <w:pict w14:anchorId="6BAC7890">
          <v:rect id="Rectangle 16" o:spid="_x0000_s2078" style="position:absolute;margin-left:-462.95pt;margin-top:0;width:46.55pt;height:74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#157c92" strokecolor="#385d8a" strokeweight="0"/>
        </w:pict>
      </w:r>
    </w:p>
    <w:p w14:paraId="060BBC92" w14:textId="473750F1" w:rsidR="006744E5" w:rsidRPr="009C33C9" w:rsidRDefault="007A2409" w:rsidP="0086173B">
      <w:pPr>
        <w:rPr>
          <w:u w:val="single"/>
        </w:rPr>
      </w:pPr>
      <w:r>
        <w:rPr>
          <w:noProof/>
        </w:rPr>
        <w:pict w14:anchorId="1360464A">
          <v:rect id="Rectangle 20" o:spid="_x0000_s2077" style="position:absolute;left:0;text-align:left;margin-left:48pt;margin-top:561.25pt;width:232.8pt;height:11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d="f" strokeweight="2pt">
            <v:textbox>
              <w:txbxContent>
                <w:p w14:paraId="6804C7E3" w14:textId="77777777" w:rsidR="006744E5" w:rsidRPr="006744E5" w:rsidRDefault="006744E5" w:rsidP="006744E5">
                  <w:pPr>
                    <w:pStyle w:val="Paragraphedeliste"/>
                    <w:numPr>
                      <w:ilvl w:val="0"/>
                      <w:numId w:val="2"/>
                    </w:numPr>
                    <w:spacing w:after="40"/>
                    <w:ind w:left="360"/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</w:pPr>
                  <w:r w:rsidRPr="006744E5">
                    <w:rPr>
                      <w:rFonts w:ascii="Arial" w:hAnsi="Arial" w:cs="Arial"/>
                      <w:b/>
                      <w:bCs/>
                      <w:color w:val="404040"/>
                      <w:sz w:val="20"/>
                      <w:szCs w:val="20"/>
                    </w:rPr>
                    <w:t>ACTIVITE</w:t>
                  </w:r>
                  <w:r w:rsidRPr="006744E5"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  <w:t xml:space="preserve">: Restauration traditionnelle, pizzéria – « l’oppidum » </w:t>
                  </w:r>
                  <w:r w:rsidRPr="00241ED1">
                    <w:rPr>
                      <w:noProof/>
                      <w:sz w:val="20"/>
                      <w:szCs w:val="20"/>
                    </w:rPr>
                    <w:t xml:space="preserve"> </w:t>
                  </w:r>
                </w:p>
                <w:p w14:paraId="1A75475A" w14:textId="77777777" w:rsidR="006744E5" w:rsidRPr="006744E5" w:rsidRDefault="006744E5" w:rsidP="006744E5">
                  <w:pPr>
                    <w:pStyle w:val="Paragraphedeliste"/>
                    <w:autoSpaceDE w:val="0"/>
                    <w:autoSpaceDN w:val="0"/>
                    <w:adjustRightInd w:val="0"/>
                    <w:spacing w:after="40"/>
                    <w:ind w:left="360"/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</w:pPr>
                </w:p>
                <w:p w14:paraId="203F1326" w14:textId="77777777" w:rsidR="006744E5" w:rsidRPr="006744E5" w:rsidRDefault="006744E5" w:rsidP="006744E5">
                  <w:pPr>
                    <w:pStyle w:val="Paragraphedeliste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ind w:left="360"/>
                    <w:rPr>
                      <w:rFonts w:ascii="MS Gothic" w:eastAsia="MS Gothic" w:hAnsi="MS Gothic" w:cs="MS Gothic"/>
                      <w:color w:val="404040"/>
                      <w:sz w:val="20"/>
                      <w:szCs w:val="20"/>
                    </w:rPr>
                  </w:pPr>
                  <w:r w:rsidRPr="006744E5">
                    <w:rPr>
                      <w:rFonts w:ascii="Arial" w:hAnsi="Arial" w:cs="Arial"/>
                      <w:b/>
                      <w:bCs/>
                      <w:color w:val="404040"/>
                      <w:sz w:val="20"/>
                      <w:szCs w:val="20"/>
                    </w:rPr>
                    <w:t>LOCALISATION </w:t>
                  </w:r>
                  <w:r w:rsidRPr="006744E5"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  <w:t>: 22, avenue de la République - 13124 PEYPIN.</w:t>
                  </w:r>
                </w:p>
                <w:p w14:paraId="2ECE6F46" w14:textId="77777777" w:rsidR="006744E5" w:rsidRPr="006744E5" w:rsidRDefault="006744E5" w:rsidP="006744E5">
                  <w:pPr>
                    <w:pStyle w:val="Paragraphedeliste"/>
                    <w:rPr>
                      <w:rFonts w:ascii="MS Gothic" w:eastAsia="MS Gothic" w:hAnsi="MS Gothic" w:cs="MS Gothic"/>
                      <w:color w:val="404040"/>
                      <w:sz w:val="20"/>
                      <w:szCs w:val="20"/>
                    </w:rPr>
                  </w:pPr>
                </w:p>
                <w:p w14:paraId="408F9B6F" w14:textId="77777777" w:rsidR="006744E5" w:rsidRPr="006744E5" w:rsidRDefault="006744E5" w:rsidP="006744E5">
                  <w:pPr>
                    <w:pStyle w:val="Paragraphedeliste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ind w:left="360"/>
                    <w:rPr>
                      <w:rFonts w:ascii="MS Gothic" w:eastAsia="MS Gothic" w:hAnsi="MS Gothic" w:cs="MS Gothic"/>
                      <w:color w:val="404040"/>
                      <w:sz w:val="20"/>
                      <w:szCs w:val="20"/>
                    </w:rPr>
                  </w:pPr>
                  <w:r w:rsidRPr="006744E5">
                    <w:rPr>
                      <w:rFonts w:ascii="Arial" w:hAnsi="Arial" w:cs="Arial"/>
                      <w:b/>
                      <w:bCs/>
                      <w:color w:val="404040"/>
                      <w:sz w:val="20"/>
                      <w:szCs w:val="20"/>
                    </w:rPr>
                    <w:t>LOYER </w:t>
                  </w:r>
                  <w:r w:rsidRPr="006744E5"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  <w:t>: 1.1 K€ / mois – Bail disponible sur demande.</w:t>
                  </w:r>
                </w:p>
              </w:txbxContent>
            </v:textbox>
          </v:rect>
        </w:pict>
      </w:r>
    </w:p>
    <w:sectPr w:rsidR="006744E5" w:rsidRPr="009C33C9" w:rsidSect="00D01014">
      <w:headerReference w:type="first" r:id="rId9"/>
      <w:pgSz w:w="11906" w:h="16838"/>
      <w:pgMar w:top="720" w:right="720" w:bottom="720" w:left="720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55169" w14:textId="77777777" w:rsidR="007A2409" w:rsidRDefault="007A2409" w:rsidP="00D01014">
      <w:r>
        <w:separator/>
      </w:r>
    </w:p>
  </w:endnote>
  <w:endnote w:type="continuationSeparator" w:id="0">
    <w:p w14:paraId="2EC8E891" w14:textId="77777777" w:rsidR="007A2409" w:rsidRDefault="007A2409" w:rsidP="00D0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 SemiBold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906EF" w14:textId="77777777" w:rsidR="007A2409" w:rsidRDefault="007A2409" w:rsidP="00D01014">
      <w:r>
        <w:separator/>
      </w:r>
    </w:p>
  </w:footnote>
  <w:footnote w:type="continuationSeparator" w:id="0">
    <w:p w14:paraId="781FFB5A" w14:textId="77777777" w:rsidR="007A2409" w:rsidRDefault="007A2409" w:rsidP="00D01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C5C7" w14:textId="491C27DA" w:rsidR="003C42A6" w:rsidRDefault="003C42A6" w:rsidP="00D01014"/>
  <w:p w14:paraId="793A3E41" w14:textId="77777777" w:rsidR="003C42A6" w:rsidRDefault="007A2409" w:rsidP="00D01014">
    <w:pPr>
      <w:pStyle w:val="En-tte"/>
    </w:pPr>
    <w:r>
      <w:rPr>
        <w:noProof/>
      </w:rPr>
      <w:pict w14:anchorId="4D91C1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20" o:spid="_x0000_s1025" type="#_x0000_t75" style="position:absolute;left:0;text-align:left;margin-left:116.8pt;margin-top:273.3pt;width:478.75pt;height:326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11DC1"/>
    <w:multiLevelType w:val="hybridMultilevel"/>
    <w:tmpl w:val="787E0F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45EE7"/>
    <w:multiLevelType w:val="hybridMultilevel"/>
    <w:tmpl w:val="115439F8"/>
    <w:lvl w:ilvl="0" w:tplc="5E9E4E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316817">
    <w:abstractNumId w:val="1"/>
  </w:num>
  <w:num w:numId="2" w16cid:durableId="188385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425A"/>
    <w:rsid w:val="00012B89"/>
    <w:rsid w:val="00045257"/>
    <w:rsid w:val="00056F2A"/>
    <w:rsid w:val="000B1F3E"/>
    <w:rsid w:val="000E6945"/>
    <w:rsid w:val="000F11FA"/>
    <w:rsid w:val="00133873"/>
    <w:rsid w:val="0019482C"/>
    <w:rsid w:val="001E7CAF"/>
    <w:rsid w:val="002077AD"/>
    <w:rsid w:val="002527DD"/>
    <w:rsid w:val="0025559C"/>
    <w:rsid w:val="002858A6"/>
    <w:rsid w:val="00291401"/>
    <w:rsid w:val="00295493"/>
    <w:rsid w:val="00296369"/>
    <w:rsid w:val="002D32B7"/>
    <w:rsid w:val="003123CA"/>
    <w:rsid w:val="00382AA1"/>
    <w:rsid w:val="003867CF"/>
    <w:rsid w:val="003B74DF"/>
    <w:rsid w:val="003C42A6"/>
    <w:rsid w:val="003D4A04"/>
    <w:rsid w:val="00402115"/>
    <w:rsid w:val="00480091"/>
    <w:rsid w:val="004B00FB"/>
    <w:rsid w:val="004B4458"/>
    <w:rsid w:val="004C4928"/>
    <w:rsid w:val="004E2F69"/>
    <w:rsid w:val="004F7A5A"/>
    <w:rsid w:val="005701A9"/>
    <w:rsid w:val="00584271"/>
    <w:rsid w:val="00596BC2"/>
    <w:rsid w:val="005A425A"/>
    <w:rsid w:val="005E6D7A"/>
    <w:rsid w:val="005F119E"/>
    <w:rsid w:val="006120C1"/>
    <w:rsid w:val="006544EA"/>
    <w:rsid w:val="006744E5"/>
    <w:rsid w:val="00675658"/>
    <w:rsid w:val="006943CA"/>
    <w:rsid w:val="006A7F9F"/>
    <w:rsid w:val="006D3DFE"/>
    <w:rsid w:val="007A1E39"/>
    <w:rsid w:val="007A2409"/>
    <w:rsid w:val="007F37AB"/>
    <w:rsid w:val="0086173B"/>
    <w:rsid w:val="008C6A35"/>
    <w:rsid w:val="008D051D"/>
    <w:rsid w:val="008E25DC"/>
    <w:rsid w:val="008E3AB7"/>
    <w:rsid w:val="00976D3B"/>
    <w:rsid w:val="00986782"/>
    <w:rsid w:val="009B6797"/>
    <w:rsid w:val="009C33C9"/>
    <w:rsid w:val="00A432B7"/>
    <w:rsid w:val="00B221A8"/>
    <w:rsid w:val="00B33168"/>
    <w:rsid w:val="00BB3680"/>
    <w:rsid w:val="00BD30C0"/>
    <w:rsid w:val="00C76843"/>
    <w:rsid w:val="00CA0321"/>
    <w:rsid w:val="00CC34F1"/>
    <w:rsid w:val="00CD0027"/>
    <w:rsid w:val="00CD29BE"/>
    <w:rsid w:val="00D01014"/>
    <w:rsid w:val="00D37516"/>
    <w:rsid w:val="00D62E71"/>
    <w:rsid w:val="00D96C20"/>
    <w:rsid w:val="00DF28D0"/>
    <w:rsid w:val="00E25788"/>
    <w:rsid w:val="00EF12C8"/>
    <w:rsid w:val="00F275E4"/>
    <w:rsid w:val="00F54A3D"/>
    <w:rsid w:val="00F649C7"/>
    <w:rsid w:val="00F95EB7"/>
    <w:rsid w:val="00FB7740"/>
    <w:rsid w:val="00FE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6"/>
    <o:shapelayout v:ext="edit">
      <o:idmap v:ext="edit" data="2"/>
    </o:shapelayout>
  </w:shapeDefaults>
  <w:decimalSymbol w:val=","/>
  <w:listSeparator w:val=";"/>
  <w14:docId w14:val="349CBF9D"/>
  <w15:docId w15:val="{F62A2469-DC16-474B-B747-1A910B92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9C7"/>
    <w:pPr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F649C7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outlineLvl w:val="0"/>
    </w:pPr>
    <w:rPr>
      <w:b/>
      <w:bCs/>
      <w:spacing w:val="20"/>
      <w:sz w:val="28"/>
    </w:rPr>
  </w:style>
  <w:style w:type="paragraph" w:styleId="Titre2">
    <w:name w:val="heading 2"/>
    <w:basedOn w:val="Normal"/>
    <w:next w:val="Normal"/>
    <w:link w:val="Titre2Car"/>
    <w:uiPriority w:val="99"/>
    <w:qFormat/>
    <w:rsid w:val="00F649C7"/>
    <w:pPr>
      <w:keepNext/>
      <w:jc w:val="left"/>
      <w:outlineLvl w:val="1"/>
    </w:pPr>
    <w:rPr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0413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sid w:val="0004139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sdetexte">
    <w:name w:val="Body Text"/>
    <w:basedOn w:val="Normal"/>
    <w:link w:val="CorpsdetexteCar"/>
    <w:uiPriority w:val="99"/>
    <w:rsid w:val="00F649C7"/>
    <w:pPr>
      <w:jc w:val="left"/>
    </w:pPr>
  </w:style>
  <w:style w:type="character" w:customStyle="1" w:styleId="CorpsdetexteCar">
    <w:name w:val="Corps de texte Car"/>
    <w:link w:val="Corpsdetexte"/>
    <w:uiPriority w:val="99"/>
    <w:semiHidden/>
    <w:rsid w:val="00041395"/>
    <w:rPr>
      <w:sz w:val="24"/>
      <w:szCs w:val="24"/>
    </w:rPr>
  </w:style>
  <w:style w:type="character" w:styleId="Lienhypertexte">
    <w:name w:val="Hyperlink"/>
    <w:uiPriority w:val="99"/>
    <w:rsid w:val="00C76843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D0101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101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010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1014"/>
    <w:rPr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01014"/>
    <w:pPr>
      <w:autoSpaceDE w:val="0"/>
      <w:autoSpaceDN w:val="0"/>
      <w:adjustRightInd w:val="0"/>
      <w:spacing w:line="241" w:lineRule="atLeast"/>
      <w:jc w:val="left"/>
    </w:pPr>
    <w:rPr>
      <w:rFonts w:ascii="Lato SemiBold" w:eastAsia="Calibri" w:hAnsi="Lato SemiBold"/>
      <w:lang w:eastAsia="en-US"/>
    </w:rPr>
  </w:style>
  <w:style w:type="character" w:customStyle="1" w:styleId="A1">
    <w:name w:val="A1"/>
    <w:uiPriority w:val="99"/>
    <w:rsid w:val="00D01014"/>
    <w:rPr>
      <w:rFonts w:cs="Lato SemiBold"/>
      <w:color w:val="000000"/>
      <w:sz w:val="18"/>
      <w:szCs w:val="18"/>
    </w:rPr>
  </w:style>
  <w:style w:type="table" w:styleId="Grilledutableau">
    <w:name w:val="Table Grid"/>
    <w:basedOn w:val="TableauNormal"/>
    <w:uiPriority w:val="59"/>
    <w:rsid w:val="009C33C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9C33C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744E5"/>
    <w:pPr>
      <w:spacing w:before="100" w:beforeAutospacing="1" w:after="100" w:afterAutospacing="1"/>
      <w:jc w:val="left"/>
    </w:pPr>
  </w:style>
  <w:style w:type="paragraph" w:styleId="Paragraphedeliste">
    <w:name w:val="List Paragraph"/>
    <w:basedOn w:val="Normal"/>
    <w:uiPriority w:val="34"/>
    <w:qFormat/>
    <w:rsid w:val="006744E5"/>
    <w:pPr>
      <w:ind w:left="720"/>
      <w:contextualSpacing/>
      <w:jc w:val="left"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requete de base</vt:lpstr>
    </vt:vector>
  </TitlesOfParts>
  <Company>PSI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requete de base</dc:title>
  <dc:subject/>
  <dc:creator>vb</dc:creator>
  <cp:keywords/>
  <dc:description/>
  <cp:lastModifiedBy>Morgane DHARDIVILLE</cp:lastModifiedBy>
  <cp:revision>22</cp:revision>
  <dcterms:created xsi:type="dcterms:W3CDTF">2019-09-10T07:40:00Z</dcterms:created>
  <dcterms:modified xsi:type="dcterms:W3CDTF">2026-08-13T10:02:00Z</dcterms:modified>
</cp:coreProperties>
</file>