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A80" w14:textId="412964A1" w:rsidR="00947B64" w:rsidRDefault="00D56E5E" w:rsidP="00947B64">
      <w:pPr>
        <w:pStyle w:val="NormalWeb"/>
        <w:spacing w:before="0" w:beforeAutospacing="0" w:after="0" w:afterAutospacing="0" w:line="276" w:lineRule="auto"/>
        <w:rPr>
          <w:noProof/>
        </w:rPr>
      </w:pPr>
      <w:r>
        <w:rPr>
          <w:noProof/>
        </w:rPr>
        <w:pict w14:anchorId="7DE4ABC1">
          <v:shapetype id="_x0000_t202" coordsize="21600,21600" o:spt="202" path="m,l,21600r21600,l21600,xe">
            <v:stroke joinstyle="miter"/>
            <v:path gradientshapeok="t" o:connecttype="rect"/>
          </v:shapetype>
          <v:shape id="_x0000_s2107" type="#_x0000_t202" style="position:absolute;margin-left:203.45pt;margin-top:-10.85pt;width:720.8pt;height:522.75pt;z-index:251668480;visibility:visible;mso-wrap-distance-left:9pt;mso-wrap-distance-top:0;mso-wrap-distance-right:9pt;mso-wrap-distance-bottom:0;mso-position-horizontal-relative:text;mso-position-vertical-relative:text;mso-width-relative:margin;mso-height-relative:margin;v-text-anchor:top" wrapcoords="0 0" stroked="f" strokeweight=".5pt">
            <v:fill opacity="0"/>
            <v:textbox style="mso-next-textbox:#_x0000_s2107">
              <w:txbxContent>
                <w:p w14:paraId="0693E341" w14:textId="1CA8B272" w:rsidR="001041B7" w:rsidRPr="001041B7" w:rsidRDefault="00FE43B3" w:rsidP="00FE43B3">
                  <w:pPr>
                    <w:jc w:val="center"/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Vente du fonds de commerce de boulangerie </w:t>
                  </w:r>
                  <w:r w:rsidR="001041B7" w:rsidRPr="001041B7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>–</w:t>
                  </w:r>
                  <w:r w:rsidRPr="001041B7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 </w:t>
                  </w:r>
                  <w:r w:rsidR="001041B7" w:rsidRPr="001041B7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pâtisserie – </w:t>
                  </w:r>
                  <w:r w:rsidR="00BA3EE6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 xml:space="preserve">traiteur </w:t>
                  </w:r>
                </w:p>
                <w:p w14:paraId="01584FCF" w14:textId="5282FF95" w:rsidR="00FE43B3" w:rsidRPr="001041B7" w:rsidRDefault="00FE43B3" w:rsidP="00FE43B3">
                  <w:pPr>
                    <w:jc w:val="center"/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>Les délices de Granoux </w:t>
                  </w:r>
                </w:p>
                <w:p w14:paraId="5A20E783" w14:textId="304FD2D7" w:rsidR="00FE43B3" w:rsidRPr="001041B7" w:rsidRDefault="00FE43B3" w:rsidP="00FE43B3">
                  <w:pPr>
                    <w:jc w:val="center"/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  <w:t>Enseigne : «  LA DELICIEUSE »</w:t>
                  </w:r>
                </w:p>
                <w:p w14:paraId="53EF5B16" w14:textId="77777777" w:rsidR="001041B7" w:rsidRPr="00FE43B3" w:rsidRDefault="001041B7" w:rsidP="00FE43B3">
                  <w:pPr>
                    <w:jc w:val="center"/>
                    <w:rPr>
                      <w:rFonts w:ascii="Arial" w:hAnsi="Arial" w:cs="Arial"/>
                      <w:color w:val="E4F2F6"/>
                      <w:sz w:val="36"/>
                      <w:szCs w:val="36"/>
                    </w:rPr>
                  </w:pPr>
                </w:p>
                <w:p w14:paraId="4B31B4EA" w14:textId="384A740C" w:rsidR="00FE43B3" w:rsidRDefault="00D56E5E" w:rsidP="00FE43B3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pict w14:anchorId="372FF70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8" type="#_x0000_t75" style="width:244.3pt;height:192.55pt;visibility:visible;mso-wrap-style:square">
                        <v:imagedata r:id="rId7" o:title=""/>
                      </v:shape>
                    </w:pict>
                  </w:r>
                  <w:r>
                    <w:rPr>
                      <w:noProof/>
                    </w:rPr>
                    <w:pict w14:anchorId="235BE9E4">
                      <v:shape id="Image 1" o:spid="_x0000_i1049" type="#_x0000_t75" style="width:258.9pt;height:195.8pt;visibility:visible;mso-wrap-style:square">
                        <v:imagedata r:id="rId8" o:title=""/>
                      </v:shape>
                    </w:pict>
                  </w:r>
                </w:p>
                <w:p w14:paraId="63139B9E" w14:textId="77777777" w:rsidR="001041B7" w:rsidRPr="001041B7" w:rsidRDefault="001041B7" w:rsidP="00FE43B3">
                  <w:pPr>
                    <w:jc w:val="center"/>
                    <w:rPr>
                      <w:rFonts w:ascii="Arial" w:hAnsi="Arial" w:cs="Arial"/>
                      <w:color w:val="E4F2F6"/>
                      <w:sz w:val="22"/>
                      <w:szCs w:val="22"/>
                    </w:rPr>
                  </w:pPr>
                </w:p>
                <w:p w14:paraId="641CF569" w14:textId="455C7C8F" w:rsidR="00947B64" w:rsidRPr="00FE43B3" w:rsidRDefault="00FE43B3" w:rsidP="00FE43B3">
                  <w:pPr>
                    <w:jc w:val="center"/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FE43B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Activité</w:t>
                  </w:r>
                  <w:r w:rsidR="00947B64" w:rsidRPr="00FE43B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 xml:space="preserve"> sis</w:t>
                  </w:r>
                  <w:r w:rsidRPr="00FE43B3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 xml:space="preserve"> </w:t>
                  </w:r>
                  <w:r w:rsidR="00947B64"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9 rue Granoux – 13004 MARSEILLE</w:t>
                  </w:r>
                </w:p>
                <w:p w14:paraId="7D7D631B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55BDF17A" w14:textId="77777777" w:rsidR="00FE43B3" w:rsidRDefault="00FE43B3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105E249C" w14:textId="77777777" w:rsidR="00FE43B3" w:rsidRPr="001041B7" w:rsidRDefault="00FE43B3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1911F287" w14:textId="77777777" w:rsidR="001041B7" w:rsidRDefault="001041B7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4E50040F" w14:textId="49A9FB13" w:rsidR="00947B64" w:rsidRPr="001041B7" w:rsidRDefault="00947B64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</w:rPr>
                    <w:t>CA (</w:t>
                  </w:r>
                  <w:r w:rsidR="001041B7" w:rsidRPr="001041B7">
                    <w:rPr>
                      <w:rFonts w:ascii="Arial" w:hAnsi="Arial" w:cs="Arial"/>
                      <w:color w:val="E4F2F6"/>
                    </w:rPr>
                    <w:t>2024</w:t>
                  </w:r>
                  <w:r w:rsidRPr="001041B7">
                    <w:rPr>
                      <w:rFonts w:ascii="Arial" w:hAnsi="Arial" w:cs="Arial"/>
                      <w:color w:val="E4F2F6"/>
                    </w:rPr>
                    <w:t xml:space="preserve">) : </w:t>
                  </w:r>
                  <w:r w:rsidR="001041B7" w:rsidRPr="001041B7">
                    <w:rPr>
                      <w:rFonts w:ascii="Arial" w:hAnsi="Arial" w:cs="Arial"/>
                      <w:color w:val="E4F2F6"/>
                    </w:rPr>
                    <w:t xml:space="preserve">252 954 € </w:t>
                  </w:r>
                </w:p>
                <w:p w14:paraId="4D88C0D3" w14:textId="24F5FAC1" w:rsidR="001041B7" w:rsidRPr="001041B7" w:rsidRDefault="001041B7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</w:rPr>
                    <w:t>RE (2024) : 3 898 €</w:t>
                  </w:r>
                </w:p>
                <w:p w14:paraId="6EB89A06" w14:textId="1F6A3465" w:rsidR="00947B64" w:rsidRPr="001041B7" w:rsidRDefault="00947B64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</w:rPr>
                    <w:t>Destination du bail :</w:t>
                  </w:r>
                  <w:r w:rsidR="001041B7" w:rsidRPr="001041B7">
                    <w:rPr>
                      <w:rFonts w:ascii="Arial" w:hAnsi="Arial" w:cs="Arial"/>
                      <w:color w:val="E4F2F6"/>
                    </w:rPr>
                    <w:t xml:space="preserve"> activité</w:t>
                  </w:r>
                  <w:r w:rsidR="00FE43B3" w:rsidRPr="001041B7">
                    <w:rPr>
                      <w:rFonts w:ascii="Arial" w:hAnsi="Arial" w:cs="Arial"/>
                      <w:color w:val="E4F2F6"/>
                    </w:rPr>
                    <w:t xml:space="preserve"> de </w:t>
                  </w:r>
                  <w:r w:rsidR="001041B7" w:rsidRPr="001041B7">
                    <w:rPr>
                      <w:rFonts w:ascii="Arial" w:hAnsi="Arial" w:cs="Arial"/>
                      <w:color w:val="E4F2F6"/>
                    </w:rPr>
                    <w:t>boulangerie -pâtisserie – traiteur</w:t>
                  </w:r>
                </w:p>
                <w:p w14:paraId="3AF9CB92" w14:textId="279264D5" w:rsidR="00947B64" w:rsidRPr="001041B7" w:rsidRDefault="00947B64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</w:rPr>
                    <w:t>Loyer :</w:t>
                  </w:r>
                  <w:r w:rsidR="00FE43B3" w:rsidRPr="001041B7">
                    <w:rPr>
                      <w:rFonts w:ascii="Arial" w:hAnsi="Arial" w:cs="Arial"/>
                      <w:color w:val="E4F2F6"/>
                    </w:rPr>
                    <w:t xml:space="preserve"> </w:t>
                  </w:r>
                  <w:r w:rsidR="001041B7" w:rsidRPr="001041B7">
                    <w:rPr>
                      <w:rFonts w:ascii="Arial" w:hAnsi="Arial" w:cs="Arial"/>
                      <w:color w:val="E4F2F6"/>
                    </w:rPr>
                    <w:t>9 000€ / an</w:t>
                  </w:r>
                </w:p>
                <w:p w14:paraId="63DD4817" w14:textId="72E5BB85" w:rsidR="00983106" w:rsidRPr="001041B7" w:rsidRDefault="00947B64" w:rsidP="00947B64">
                  <w:pPr>
                    <w:rPr>
                      <w:rFonts w:ascii="Arial" w:hAnsi="Arial" w:cs="Arial"/>
                      <w:color w:val="E4F2F6"/>
                    </w:rPr>
                  </w:pPr>
                  <w:r w:rsidRPr="001041B7">
                    <w:rPr>
                      <w:rFonts w:ascii="Arial" w:hAnsi="Arial" w:cs="Arial"/>
                      <w:color w:val="E4F2F6"/>
                    </w:rPr>
                    <w:t>Référence du mandat :</w:t>
                  </w:r>
                  <w:r w:rsidR="00702EC8" w:rsidRPr="001041B7">
                    <w:rPr>
                      <w:rFonts w:ascii="Arial" w:hAnsi="Arial" w:cs="Arial"/>
                      <w:color w:val="E4F2F6"/>
                    </w:rPr>
                    <w:t xml:space="preserve"> 25420</w:t>
                  </w:r>
                </w:p>
              </w:txbxContent>
            </v:textbox>
          </v:shape>
        </w:pict>
      </w:r>
      <w:r>
        <w:rPr>
          <w:noProof/>
        </w:rPr>
        <w:pict w14:anchorId="1EE8A017">
          <v:roundrect id="Rectangle : coins arrondis 3" o:spid="_x0000_s2105" style="position:absolute;margin-left:195.25pt;margin-top:-25.1pt;width:740.7pt;height:537pt;z-index:251660288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middle" arcsize="789f" fillcolor="#157c92" stroked="f" strokeweight="2pt">
            <w10:wrap anchorx="margin"/>
          </v:roundrect>
        </w:pict>
      </w:r>
      <w:r>
        <w:rPr>
          <w:noProof/>
        </w:rPr>
        <w:pict w14:anchorId="60A15333">
          <v:shape id="Zone de texte 4" o:spid="_x0000_s2103" type="#_x0000_t202" style="position:absolute;margin-left:-26.05pt;margin-top:-9pt;width:211.65pt;height:502.5pt;z-index:25166643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" stroked="f" strokeweight=".5pt">
            <v:textbox style="mso-next-textbox:#Zone de texte 4">
              <w:txbxContent>
                <w:p w14:paraId="22B6DD0E" w14:textId="77777777" w:rsidR="00947B64" w:rsidRPr="000C315E" w:rsidRDefault="00947B64" w:rsidP="00FE43B3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8"/>
                      <w:szCs w:val="48"/>
                    </w:rPr>
                  </w:pPr>
                  <w:r w:rsidRPr="000C315E">
                    <w:rPr>
                      <w:rFonts w:ascii="Arial" w:hAnsi="Arial" w:cs="Arial"/>
                      <w:b/>
                      <w:bCs/>
                      <w:color w:val="31849B"/>
                      <w:sz w:val="48"/>
                      <w:szCs w:val="48"/>
                    </w:rPr>
                    <w:t>Recherche de candidats à la reprise,</w:t>
                  </w:r>
                </w:p>
                <w:p w14:paraId="5C4B1B68" w14:textId="77777777" w:rsidR="00947B64" w:rsidRPr="000C315E" w:rsidRDefault="00947B64" w:rsidP="00FE43B3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8"/>
                      <w:szCs w:val="48"/>
                    </w:rPr>
                  </w:pPr>
                  <w:r w:rsidRPr="000C315E">
                    <w:rPr>
                      <w:rFonts w:ascii="Arial" w:hAnsi="Arial" w:cs="Arial"/>
                      <w:b/>
                      <w:bCs/>
                      <w:color w:val="31849B"/>
                      <w:sz w:val="48"/>
                      <w:szCs w:val="48"/>
                    </w:rPr>
                    <w:t>en liquidation judiciaire.</w:t>
                  </w:r>
                </w:p>
                <w:p w14:paraId="48673CE6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72"/>
                      <w:szCs w:val="72"/>
                    </w:rPr>
                  </w:pPr>
                </w:p>
                <w:p w14:paraId="3B980E69" w14:textId="77777777" w:rsidR="00947B64" w:rsidRPr="00947B64" w:rsidRDefault="00947B64" w:rsidP="00FE43B3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 w:rsidRPr="00947B64"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  <w:t>(LJ-L.642-19 C.COM)</w:t>
                  </w:r>
                </w:p>
                <w:p w14:paraId="536D973A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2E4F780B" w14:textId="77777777" w:rsidR="00947B64" w:rsidRPr="00947B64" w:rsidRDefault="00947B64" w:rsidP="00947B64">
                  <w:pPr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</w:p>
                <w:p w14:paraId="39BD0E05" w14:textId="312A9F91" w:rsidR="00947B64" w:rsidRPr="00947B64" w:rsidRDefault="00D56E5E" w:rsidP="00947B64">
                  <w:pPr>
                    <w:jc w:val="center"/>
                    <w:rPr>
                      <w:rFonts w:ascii="Arial" w:hAnsi="Arial" w:cs="Arial"/>
                      <w:b/>
                      <w:bCs/>
                      <w:color w:val="31849B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</w:rPr>
                    <w:pict w14:anchorId="4A8ED9F3">
                      <v:shape id="_x0000_i1030" type="#_x0000_t75" alt="Une image contenant cercle, Graphique, Police, capture d’écran&#10;&#10;Description générée automatiquement" style="width:129.45pt;height:127.8pt;visibility:visible;mso-wrap-style:square">
                        <v:imagedata r:id="rId9" o:title="Une image contenant cercle, Graphique, Police, capture d’écran&#10;&#10;Description générée automatiquement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2D950591">
          <v:shape id="Zone de texte 10" o:spid="_x0000_s2104" type="#_x0000_t202" style="position:absolute;margin-left:267pt;margin-top:.75pt;width:347.2pt;height:7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" stroked="f" strokeweight=".5pt">
            <v:fill opacity="0"/>
            <v:textbox style="mso-next-textbox:#Zone de texte 10">
              <w:txbxContent>
                <w:p w14:paraId="5BBB7F8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ACTIVITE </w:t>
                  </w: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(13004)</w:t>
                  </w:r>
                  <w: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 xml:space="preserve"> sis</w:t>
                  </w:r>
                </w:p>
                <w:p w14:paraId="43173887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  <w:t>9 rue Granoux – 13004 MARSEILLE</w:t>
                  </w:r>
                </w:p>
                <w:p w14:paraId="6CE0638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  <w:t>Enseigne :</w:t>
                  </w:r>
                  <w:r>
                    <w:rPr>
                      <w:rFonts w:ascii="Arial" w:hAnsi="Arial" w:cs="Arial"/>
                      <w:color w:val="E4F2F6"/>
                      <w:sz w:val="48"/>
                      <w:szCs w:val="48"/>
                    </w:rPr>
                    <w:t xml:space="preserve"> </w:t>
                  </w:r>
                </w:p>
                <w:p w14:paraId="77569BF0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40"/>
                      <w:szCs w:val="40"/>
                    </w:rPr>
                  </w:pPr>
                </w:p>
                <w:p w14:paraId="50A9300F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 xml:space="preserve">CA (année) : </w:t>
                  </w:r>
                </w:p>
                <w:p w14:paraId="05A5A29E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Destination du bail :</w:t>
                  </w:r>
                </w:p>
                <w:p w14:paraId="3E5C41D8" w14:textId="77777777" w:rsidR="00947B64" w:rsidRPr="0007088D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Loyer</w:t>
                  </w: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 :</w:t>
                  </w:r>
                </w:p>
                <w:p w14:paraId="7456C90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 w:rsidRPr="0007088D"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Valorisation au bilan :</w:t>
                  </w:r>
                </w:p>
                <w:p w14:paraId="406A9E9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55284FB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9C47CA1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1EE187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62D36E5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0F9FA25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  <w:t>Référence du mandat :</w:t>
                  </w:r>
                </w:p>
                <w:p w14:paraId="7A24CC4F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0BEDC92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6520C034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47A6BC6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57855F73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32AB946C" w14:textId="77777777" w:rsidR="00947B64" w:rsidRDefault="00947B64" w:rsidP="00947B64">
                  <w:pPr>
                    <w:rPr>
                      <w:rFonts w:ascii="Arial" w:hAnsi="Arial" w:cs="Arial"/>
                      <w:color w:val="E4F2F6"/>
                      <w:sz w:val="32"/>
                      <w:szCs w:val="32"/>
                    </w:rPr>
                  </w:pPr>
                </w:p>
                <w:p w14:paraId="7B69BE4F" w14:textId="77777777" w:rsidR="00947B64" w:rsidRPr="00947B64" w:rsidRDefault="00947B64" w:rsidP="00947B64">
                  <w:pPr>
                    <w:jc w:val="left"/>
                    <w:rPr>
                      <w:color w:val="FFFFFF"/>
                      <w:sz w:val="18"/>
                      <w:szCs w:val="18"/>
                    </w:rPr>
                  </w:pP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Les candidats acquéreurs sont informés que les offres déposées :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1) Doivent être fermes et définitives et dépourvues de toute condition suspensive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2) Doivent être accompagnées de garanties financières (chèque de banque de 10 %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du montant de l’offre ainsi qu’une attestation bancaire justifiant de la disponibilité des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fonds à première demande en vue de l’acquisition projetée) ;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3) Doivent être accompagnées d’une attestation d’indépendance conformément aux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dispositions de l’article L642-3 du code de commerce et d’une attestation de</w:t>
                  </w:r>
                  <w:r w:rsidRPr="00947B64">
                    <w:rPr>
                      <w:color w:val="FFFFFF"/>
                      <w:sz w:val="18"/>
                      <w:szCs w:val="18"/>
                    </w:rPr>
                    <w:br/>
                  </w:r>
                  <w:r w:rsidRPr="00947B64">
                    <w:rPr>
                      <w:rFonts w:ascii="Arial" w:hAnsi="Arial" w:cs="Arial"/>
                      <w:color w:val="FFFFFF"/>
                      <w:sz w:val="18"/>
                      <w:szCs w:val="18"/>
                    </w:rPr>
                    <w:t>provenance des fonds (cahier des charges complet disponible sur demande)</w:t>
                  </w:r>
                </w:p>
              </w:txbxContent>
            </v:textbox>
            <w10:wrap type="tight"/>
          </v:shape>
        </w:pict>
      </w:r>
    </w:p>
    <w:p w14:paraId="58D265E3" w14:textId="55565145" w:rsidR="00947B64" w:rsidRPr="00A059CD" w:rsidRDefault="00D56E5E" w:rsidP="00947B64">
      <w:r>
        <w:rPr>
          <w:noProof/>
        </w:rPr>
        <w:pict w14:anchorId="37248917">
          <v:shape id="Image 1" o:spid="_x0000_s2102" type="#_x0000_t75" alt="Une image contenant motif, Rectangle, symbole, carré&#10;&#10;Description générée automatiquement" style="position:absolute;left:0;text-align:left;margin-left:824.25pt;margin-top:.65pt;width:66pt;height:65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45 0 -245 21352 21600 21352 21600 0 -245 0">
            <v:imagedata r:id="rId10" o:title="Une image contenant motif, Rectangle, symbole, carré&#10;&#10;Description générée automatiquement"/>
            <w10:wrap type="tight"/>
          </v:shape>
        </w:pict>
      </w:r>
    </w:p>
    <w:p w14:paraId="1A9BA7CF" w14:textId="77777777" w:rsidR="00947B64" w:rsidRPr="00A059CD" w:rsidRDefault="00947B64" w:rsidP="00947B64"/>
    <w:p w14:paraId="60816AB7" w14:textId="77777777" w:rsidR="00947B64" w:rsidRPr="00A059CD" w:rsidRDefault="00947B64" w:rsidP="00947B64"/>
    <w:p w14:paraId="5FE7E95C" w14:textId="77777777" w:rsidR="00947B64" w:rsidRPr="00A059CD" w:rsidRDefault="00947B64" w:rsidP="00947B64"/>
    <w:p w14:paraId="5EF06A6D" w14:textId="77777777" w:rsidR="00947B64" w:rsidRPr="00A059CD" w:rsidRDefault="00947B64" w:rsidP="00947B64"/>
    <w:p w14:paraId="482FC90A" w14:textId="77777777" w:rsidR="00947B64" w:rsidRPr="00A059CD" w:rsidRDefault="00947B64" w:rsidP="00947B64"/>
    <w:p w14:paraId="6C405E9F" w14:textId="77777777" w:rsidR="00947B64" w:rsidRPr="00A059CD" w:rsidRDefault="00947B64" w:rsidP="00947B64"/>
    <w:p w14:paraId="7C7AD95E" w14:textId="77777777" w:rsidR="00947B64" w:rsidRPr="00A059CD" w:rsidRDefault="00947B64" w:rsidP="00947B64"/>
    <w:p w14:paraId="0FF1E2AA" w14:textId="77777777" w:rsidR="00947B64" w:rsidRPr="00A059CD" w:rsidRDefault="00947B64" w:rsidP="00947B64"/>
    <w:p w14:paraId="4D913C72" w14:textId="77777777" w:rsidR="00947B64" w:rsidRPr="00A059CD" w:rsidRDefault="00947B64" w:rsidP="00947B64"/>
    <w:p w14:paraId="57C8AD17" w14:textId="77777777" w:rsidR="00947B64" w:rsidRPr="00A059CD" w:rsidRDefault="00947B64" w:rsidP="00947B64"/>
    <w:p w14:paraId="48A536BA" w14:textId="77777777" w:rsidR="00947B64" w:rsidRPr="00A059CD" w:rsidRDefault="00947B64" w:rsidP="00947B64"/>
    <w:p w14:paraId="05316294" w14:textId="7D703935" w:rsidR="00947B64" w:rsidRPr="00A059CD" w:rsidRDefault="00947B64" w:rsidP="00947B64"/>
    <w:p w14:paraId="529F758C" w14:textId="77777777" w:rsidR="00947B64" w:rsidRPr="00A059CD" w:rsidRDefault="00947B64" w:rsidP="00947B64"/>
    <w:p w14:paraId="4A6D5506" w14:textId="7C585DAC" w:rsidR="00947B64" w:rsidRPr="00A059CD" w:rsidRDefault="00947B64" w:rsidP="00947B64"/>
    <w:p w14:paraId="5F63A6DD" w14:textId="77777777" w:rsidR="00947B64" w:rsidRPr="00A059CD" w:rsidRDefault="00947B64" w:rsidP="00947B64"/>
    <w:p w14:paraId="0D054467" w14:textId="77777777" w:rsidR="00947B64" w:rsidRPr="00A059CD" w:rsidRDefault="00947B64" w:rsidP="00947B64"/>
    <w:p w14:paraId="1E1DEE46" w14:textId="77777777" w:rsidR="00947B64" w:rsidRPr="00A059CD" w:rsidRDefault="00947B64" w:rsidP="00947B64"/>
    <w:p w14:paraId="7D4AB883" w14:textId="52F4D44D" w:rsidR="00947B64" w:rsidRPr="00A059CD" w:rsidRDefault="00D56E5E" w:rsidP="00947B64">
      <w:r>
        <w:rPr>
          <w:noProof/>
        </w:rPr>
        <w:pict w14:anchorId="39C58385">
          <v:shape id="_x0000_s2113" type="#_x0000_t202" style="position:absolute;left:0;text-align:left;margin-left:230.75pt;margin-top:42.95pt;width:692.35pt;height:46.4pt;z-index:251671552" fillcolor="#e36c0a [2409]" stroked="f">
            <v:textbox>
              <w:txbxContent>
                <w:p w14:paraId="69534959" w14:textId="0536B277" w:rsidR="00983106" w:rsidRPr="00FE43B3" w:rsidRDefault="00983106" w:rsidP="001041B7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</w:pPr>
                  <w:r w:rsidRPr="00FE43B3"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>Délai limite dépôt des offres :</w:t>
                  </w:r>
                  <w:r w:rsidR="001041B7"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 xml:space="preserve"> 20.04.202</w:t>
                  </w:r>
                  <w:r w:rsidR="009176C3"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>6</w:t>
                  </w:r>
                  <w:r w:rsidR="00A05E8A"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 xml:space="preserve"> à 12h00</w:t>
                  </w:r>
                </w:p>
              </w:txbxContent>
            </v:textbox>
          </v:shape>
        </w:pict>
      </w:r>
      <w:r w:rsidR="001041B7">
        <w:rPr>
          <w:noProof/>
          <w:color w:val="E4F2F6"/>
        </w:rPr>
        <w:pict w14:anchorId="2757A4E9">
          <v:shape id="_x0000_i1031" type="#_x0000_t75" alt="Code QR avec un remplissage uni" style="width:85.75pt;height:85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">
            <v:imagedata r:id="rId11" o:title="" croptop="-10670f" cropbottom="-10518f" cropleft="-10516f" cropright="-9419f"/>
          </v:shape>
        </w:pict>
      </w:r>
    </w:p>
    <w:p w14:paraId="36956590" w14:textId="59E2E4D2" w:rsidR="00947B64" w:rsidRPr="00A059CD" w:rsidRDefault="001041B7" w:rsidP="00947B64">
      <w:r>
        <w:rPr>
          <w:noProof/>
        </w:rPr>
        <w:pict w14:anchorId="450891DA">
          <v:shape id="Zone de texte 3" o:spid="_x0000_s2099" type="#_x0000_t202" style="position:absolute;left:0;text-align:left;margin-left:581.25pt;margin-top:8.5pt;width:353.15pt;height:205.7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 strokeweight=".5pt">
            <v:textbox style="mso-next-textbox:#Zone de texte 3">
              <w:txbxContent>
                <w:p w14:paraId="2C0BF161" w14:textId="18393F70" w:rsidR="00947B64" w:rsidRPr="001041B7" w:rsidRDefault="00947B64" w:rsidP="00947B6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1041B7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Informations :</w:t>
                  </w:r>
                  <w:r w:rsidR="001041B7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  <w:r w:rsidRPr="001041B7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www.lesmandataires.com</w:t>
                  </w:r>
                </w:p>
                <w:p w14:paraId="6137E7E9" w14:textId="7C8CD2B0" w:rsidR="00947B64" w:rsidRPr="001041B7" w:rsidRDefault="00FE43B3" w:rsidP="00947B6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hyperlink r:id="rId12" w:history="1">
                    <w:r w:rsidRPr="001041B7">
                      <w:rPr>
                        <w:rStyle w:val="Lienhypertexte"/>
                        <w:rFonts w:ascii="Arial" w:hAnsi="Arial" w:cs="Arial"/>
                        <w:sz w:val="22"/>
                        <w:szCs w:val="22"/>
                      </w:rPr>
                      <w:t>contact@lesmandataires.com</w:t>
                    </w:r>
                  </w:hyperlink>
                  <w:r w:rsidRPr="001041B7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 / </w:t>
                  </w:r>
                  <w:hyperlink r:id="rId13" w:history="1">
                    <w:r w:rsidRPr="001041B7">
                      <w:rPr>
                        <w:rStyle w:val="Lienhypertexte"/>
                        <w:rFonts w:ascii="Arial" w:hAnsi="Arial" w:cs="Arial"/>
                        <w:sz w:val="22"/>
                        <w:szCs w:val="22"/>
                      </w:rPr>
                      <w:t>dbenesin@lesmandataires.com</w:t>
                    </w:r>
                  </w:hyperlink>
                  <w:r w:rsidRPr="001041B7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 xml:space="preserve"> </w:t>
                  </w:r>
                </w:p>
                <w:p w14:paraId="38C8AF09" w14:textId="77777777" w:rsidR="00947B64" w:rsidRPr="001041B7" w:rsidRDefault="00947B64" w:rsidP="00947B64">
                  <w:pPr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</w:pPr>
                  <w:r w:rsidRPr="001041B7">
                    <w:rPr>
                      <w:rFonts w:ascii="Arial" w:hAnsi="Arial" w:cs="Arial"/>
                      <w:color w:val="FFFFFF"/>
                      <w:sz w:val="22"/>
                      <w:szCs w:val="22"/>
                    </w:rPr>
                    <w:t>Téléphone : 04.91.01.14.11</w:t>
                  </w:r>
                </w:p>
                <w:p w14:paraId="1F0E7CB6" w14:textId="77777777" w:rsidR="001041B7" w:rsidRPr="00FE43B3" w:rsidRDefault="001041B7" w:rsidP="001041B7">
                  <w:pPr>
                    <w:rPr>
                      <w:rFonts w:ascii="Arial" w:hAnsi="Arial" w:cs="Arial"/>
                      <w:color w:val="E4F2F6"/>
                      <w:sz w:val="28"/>
                      <w:szCs w:val="28"/>
                    </w:rPr>
                  </w:pPr>
                </w:p>
                <w:p w14:paraId="48AC8F9E" w14:textId="41C325D0" w:rsidR="001041B7" w:rsidRPr="001041B7" w:rsidRDefault="001041B7" w:rsidP="001041B7">
                  <w:pPr>
                    <w:jc w:val="left"/>
                    <w:rPr>
                      <w:color w:val="FFFFFF"/>
                      <w:sz w:val="16"/>
                      <w:szCs w:val="16"/>
                    </w:rPr>
                  </w:pP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Les candidats acquéreurs sont informés que les offres déposées :</w:t>
                  </w:r>
                  <w:r w:rsidRPr="001041B7">
                    <w:rPr>
                      <w:color w:val="FFFFFF"/>
                      <w:sz w:val="16"/>
                      <w:szCs w:val="16"/>
                    </w:rPr>
                    <w:br/>
                  </w: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1) Doivent être fermes et définitives et dépourvues de toute condition suspensive ;</w:t>
                  </w:r>
                  <w:r w:rsidRPr="001041B7">
                    <w:rPr>
                      <w:color w:val="FFFFFF"/>
                      <w:sz w:val="16"/>
                      <w:szCs w:val="16"/>
                    </w:rPr>
                    <w:br/>
                  </w: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2) Doivent être accompagnées de garanties financières (chèque de banque de 10 %</w:t>
                  </w:r>
                  <w:r w:rsidRPr="001041B7">
                    <w:rPr>
                      <w:color w:val="FFFFFF"/>
                      <w:sz w:val="16"/>
                      <w:szCs w:val="16"/>
                    </w:rPr>
                    <w:br/>
                  </w: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du montant de l’offre ainsi qu’une attestation bancaire justifiant de la disponibilité des</w:t>
                  </w:r>
                  <w:r w:rsidRPr="001041B7">
                    <w:rPr>
                      <w:color w:val="FFFFFF"/>
                      <w:sz w:val="16"/>
                      <w:szCs w:val="16"/>
                    </w:rPr>
                    <w:br/>
                  </w: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fonds à première demande en vue de l’acquisition projetée) ;</w:t>
                  </w:r>
                  <w:r w:rsidRPr="001041B7">
                    <w:rPr>
                      <w:color w:val="FFFFFF"/>
                      <w:sz w:val="16"/>
                      <w:szCs w:val="16"/>
                    </w:rPr>
                    <w:br/>
                  </w: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3) Doivent être accompagnées d’une attestation d’indépendance conformément aux</w:t>
                  </w:r>
                  <w:r w:rsidRPr="001041B7">
                    <w:rPr>
                      <w:color w:val="FFFFFF"/>
                      <w:sz w:val="16"/>
                      <w:szCs w:val="16"/>
                    </w:rPr>
                    <w:br/>
                  </w: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dispositions de l’article L642-3 du code de commerce et d’une attestation de</w:t>
                  </w:r>
                  <w:r w:rsidRPr="001041B7">
                    <w:rPr>
                      <w:color w:val="FFFFFF"/>
                      <w:sz w:val="16"/>
                      <w:szCs w:val="16"/>
                    </w:rPr>
                    <w:br/>
                  </w:r>
                  <w:r w:rsidRPr="001041B7"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  <w:t>provenance des fonds (cahier des charges complet disponible sur demande)</w:t>
                  </w:r>
                </w:p>
              </w:txbxContent>
            </v:textbox>
          </v:shape>
        </w:pict>
      </w:r>
      <w:r>
        <w:rPr>
          <w:noProof/>
        </w:rPr>
        <w:pict w14:anchorId="3367BF62">
          <v:line id="Connecteur droit 2" o:spid="_x0000_s2100" style="position:absolute;left:0;text-align:left;flip:x;z-index:251661312;visibility:visible;mso-wrap-style:square;mso-wrap-distance-left:3.17497mm;mso-wrap-distance-top:0;mso-wrap-distance-right:3.17497mm;mso-wrap-distance-bottom:0;mso-position-horizontal-relative:text;mso-position-vertical-relative:text;mso-width-relative:page;mso-height-relative:page" from="575.6pt,13.35pt" to="575.6pt,163.8pt" strokecolor="window" strokeweight="1.25pt">
            <o:lock v:ext="edit" shapetype="f"/>
          </v:line>
        </w:pict>
      </w:r>
    </w:p>
    <w:p w14:paraId="1C66156A" w14:textId="77777777" w:rsidR="00947B64" w:rsidRPr="00A059CD" w:rsidRDefault="00947B64" w:rsidP="00947B64"/>
    <w:p w14:paraId="13503DA8" w14:textId="7C847D71" w:rsidR="00947B64" w:rsidRPr="00A059CD" w:rsidRDefault="00947B64" w:rsidP="00947B64"/>
    <w:p w14:paraId="085A07B6" w14:textId="77777777" w:rsidR="00947B64" w:rsidRPr="00A059CD" w:rsidRDefault="00947B64" w:rsidP="00947B64"/>
    <w:p w14:paraId="00E69502" w14:textId="23E9718D" w:rsidR="00947B64" w:rsidRPr="00A059CD" w:rsidRDefault="00947B64" w:rsidP="00947B64"/>
    <w:p w14:paraId="28EF1092" w14:textId="77777777" w:rsidR="00947B64" w:rsidRPr="00A059CD" w:rsidRDefault="00947B64" w:rsidP="00947B64"/>
    <w:p w14:paraId="765B7645" w14:textId="3797BBED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2DD53A7A" w14:textId="77777777" w:rsidR="00947B64" w:rsidRPr="00A059CD" w:rsidRDefault="00947B64" w:rsidP="00947B64"/>
    <w:p w14:paraId="683130DC" w14:textId="77777777" w:rsidR="00947B64" w:rsidRDefault="00947B64" w:rsidP="00947B64">
      <w:pPr>
        <w:pStyle w:val="NormalWeb"/>
        <w:spacing w:before="0" w:beforeAutospacing="0" w:after="0" w:afterAutospacing="0" w:line="276" w:lineRule="auto"/>
        <w:rPr>
          <w:noProof/>
        </w:rPr>
      </w:pPr>
    </w:p>
    <w:p w14:paraId="422C6042" w14:textId="16AB645D" w:rsidR="00947B64" w:rsidRPr="0023410C" w:rsidRDefault="00D56E5E" w:rsidP="00947B64">
      <w:pPr>
        <w:pStyle w:val="NormalWeb"/>
        <w:spacing w:before="0" w:beforeAutospacing="0" w:after="0" w:afterAutospacing="0" w:line="276" w:lineRule="auto"/>
        <w:rPr>
          <w:rFonts w:ascii="Arial" w:hAnsi="Arial" w:cs="Arial"/>
          <w:color w:val="157C92"/>
          <w:sz w:val="36"/>
          <w:szCs w:val="36"/>
        </w:rPr>
      </w:pPr>
      <w:r>
        <w:rPr>
          <w:noProof/>
        </w:rPr>
        <w:pict w14:anchorId="22CA0CF5">
          <v:rect id="Rectangle 1" o:spid="_x0000_s2098" style="position:absolute;margin-left:-462.95pt;margin-top:0;width:46.55pt;height:7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fillcolor="#157c92" strokecolor="#385d8a" strokeweight="0">
            <v:path arrowok="t"/>
          </v:rect>
        </w:pict>
      </w:r>
    </w:p>
    <w:sectPr w:rsidR="00947B64" w:rsidRPr="0023410C" w:rsidSect="00947B64">
      <w:headerReference w:type="first" r:id="rId14"/>
      <w:pgSz w:w="20160" w:h="12240" w:orient="landscape" w:code="5"/>
      <w:pgMar w:top="720" w:right="720" w:bottom="720" w:left="720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FB8E" w14:textId="77777777" w:rsidR="00D56E5E" w:rsidRDefault="00D56E5E" w:rsidP="00D01014">
      <w:r>
        <w:separator/>
      </w:r>
    </w:p>
  </w:endnote>
  <w:endnote w:type="continuationSeparator" w:id="0">
    <w:p w14:paraId="2C8C905C" w14:textId="77777777" w:rsidR="00D56E5E" w:rsidRDefault="00D56E5E" w:rsidP="00D0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FD1FD" w14:textId="77777777" w:rsidR="00D56E5E" w:rsidRDefault="00D56E5E" w:rsidP="00D01014">
      <w:r>
        <w:separator/>
      </w:r>
    </w:p>
  </w:footnote>
  <w:footnote w:type="continuationSeparator" w:id="0">
    <w:p w14:paraId="2E372B3B" w14:textId="77777777" w:rsidR="00D56E5E" w:rsidRDefault="00D56E5E" w:rsidP="00D01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C5C7" w14:textId="491C27DA" w:rsidR="00D01014" w:rsidRDefault="00D01014" w:rsidP="00D01014"/>
  <w:p w14:paraId="793A3E41" w14:textId="77777777" w:rsidR="00D01014" w:rsidRDefault="00D56E5E" w:rsidP="00D01014">
    <w:pPr>
      <w:pStyle w:val="En-tte"/>
    </w:pPr>
    <w:r>
      <w:rPr>
        <w:noProof/>
      </w:rPr>
      <w:pict w14:anchorId="4D91C1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0" o:spid="_x0000_s1025" type="#_x0000_t75" style="position:absolute;left:0;text-align:left;margin-left:116.8pt;margin-top:273.3pt;width:478.75pt;height:326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11DC1"/>
    <w:multiLevelType w:val="hybridMultilevel"/>
    <w:tmpl w:val="787E0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45EE7"/>
    <w:multiLevelType w:val="hybridMultilevel"/>
    <w:tmpl w:val="115439F8"/>
    <w:lvl w:ilvl="0" w:tplc="5E9E4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56390">
    <w:abstractNumId w:val="1"/>
  </w:num>
  <w:num w:numId="2" w16cid:durableId="191315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25A"/>
    <w:rsid w:val="00045257"/>
    <w:rsid w:val="00056F2A"/>
    <w:rsid w:val="000C315E"/>
    <w:rsid w:val="000E6945"/>
    <w:rsid w:val="001041B7"/>
    <w:rsid w:val="001B5AC1"/>
    <w:rsid w:val="001E7CAF"/>
    <w:rsid w:val="002077AD"/>
    <w:rsid w:val="0023410C"/>
    <w:rsid w:val="0025559C"/>
    <w:rsid w:val="002858A6"/>
    <w:rsid w:val="00295493"/>
    <w:rsid w:val="003123CA"/>
    <w:rsid w:val="003255B9"/>
    <w:rsid w:val="003B74DF"/>
    <w:rsid w:val="003F5773"/>
    <w:rsid w:val="00402115"/>
    <w:rsid w:val="00480091"/>
    <w:rsid w:val="004B00FB"/>
    <w:rsid w:val="004B4458"/>
    <w:rsid w:val="004C4928"/>
    <w:rsid w:val="004E2F69"/>
    <w:rsid w:val="005701A9"/>
    <w:rsid w:val="00582071"/>
    <w:rsid w:val="00584271"/>
    <w:rsid w:val="00596BC2"/>
    <w:rsid w:val="005A425A"/>
    <w:rsid w:val="005E6D7A"/>
    <w:rsid w:val="005F119E"/>
    <w:rsid w:val="006120C1"/>
    <w:rsid w:val="006636B0"/>
    <w:rsid w:val="00675658"/>
    <w:rsid w:val="006943CA"/>
    <w:rsid w:val="006D3DFE"/>
    <w:rsid w:val="00702EC8"/>
    <w:rsid w:val="00721D04"/>
    <w:rsid w:val="008C6A35"/>
    <w:rsid w:val="008E25DC"/>
    <w:rsid w:val="009176C3"/>
    <w:rsid w:val="00947B64"/>
    <w:rsid w:val="00983106"/>
    <w:rsid w:val="009B2F40"/>
    <w:rsid w:val="009B6797"/>
    <w:rsid w:val="009C33C9"/>
    <w:rsid w:val="00A05E8A"/>
    <w:rsid w:val="00B221A8"/>
    <w:rsid w:val="00BA3EE6"/>
    <w:rsid w:val="00BB3989"/>
    <w:rsid w:val="00C76843"/>
    <w:rsid w:val="00CA0321"/>
    <w:rsid w:val="00CD0027"/>
    <w:rsid w:val="00CD29BE"/>
    <w:rsid w:val="00D01014"/>
    <w:rsid w:val="00D37516"/>
    <w:rsid w:val="00D56E5E"/>
    <w:rsid w:val="00D62E71"/>
    <w:rsid w:val="00D96C20"/>
    <w:rsid w:val="00DF28D0"/>
    <w:rsid w:val="00E6501D"/>
    <w:rsid w:val="00EF12C8"/>
    <w:rsid w:val="00F275E4"/>
    <w:rsid w:val="00F54A3D"/>
    <w:rsid w:val="00F649C7"/>
    <w:rsid w:val="00F95EB7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4"/>
    <o:shapelayout v:ext="edit">
      <o:idmap v:ext="edit" data="2"/>
    </o:shapelayout>
  </w:shapeDefaults>
  <w:decimalSymbol w:val=","/>
  <w:listSeparator w:val=";"/>
  <w14:docId w14:val="349CBF9D"/>
  <w15:docId w15:val="{F62A2469-DC16-474B-B747-1A910B92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9C7"/>
    <w:pPr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649C7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outlineLvl w:val="0"/>
    </w:pPr>
    <w:rPr>
      <w:b/>
      <w:bCs/>
      <w:spacing w:val="20"/>
      <w:sz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649C7"/>
    <w:pPr>
      <w:keepNext/>
      <w:jc w:val="left"/>
      <w:outlineLvl w:val="1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413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04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rsid w:val="00F649C7"/>
    <w:pPr>
      <w:jc w:val="left"/>
    </w:pPr>
  </w:style>
  <w:style w:type="character" w:customStyle="1" w:styleId="CorpsdetexteCar">
    <w:name w:val="Corps de texte Car"/>
    <w:link w:val="Corpsdetexte"/>
    <w:uiPriority w:val="99"/>
    <w:semiHidden/>
    <w:rsid w:val="00041395"/>
    <w:rPr>
      <w:sz w:val="24"/>
      <w:szCs w:val="24"/>
    </w:rPr>
  </w:style>
  <w:style w:type="character" w:styleId="Lienhypertexte">
    <w:name w:val="Hyperlink"/>
    <w:uiPriority w:val="99"/>
    <w:rsid w:val="00C76843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101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10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1014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01014"/>
    <w:pPr>
      <w:autoSpaceDE w:val="0"/>
      <w:autoSpaceDN w:val="0"/>
      <w:adjustRightInd w:val="0"/>
      <w:spacing w:line="241" w:lineRule="atLeast"/>
      <w:jc w:val="left"/>
    </w:pPr>
    <w:rPr>
      <w:rFonts w:ascii="Lato SemiBold" w:eastAsia="Calibri" w:hAnsi="Lato SemiBold"/>
      <w:lang w:eastAsia="en-US"/>
    </w:rPr>
  </w:style>
  <w:style w:type="character" w:customStyle="1" w:styleId="A1">
    <w:name w:val="A1"/>
    <w:uiPriority w:val="99"/>
    <w:rsid w:val="00D01014"/>
    <w:rPr>
      <w:rFonts w:cs="Lato SemiBold"/>
      <w:color w:val="000000"/>
      <w:sz w:val="18"/>
      <w:szCs w:val="18"/>
    </w:rPr>
  </w:style>
  <w:style w:type="table" w:styleId="Grilledutableau">
    <w:name w:val="Table Grid"/>
    <w:basedOn w:val="TableauNormal"/>
    <w:uiPriority w:val="59"/>
    <w:rsid w:val="009C33C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C33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3410C"/>
    <w:pPr>
      <w:spacing w:before="100" w:beforeAutospacing="1" w:after="100" w:afterAutospacing="1"/>
      <w:jc w:val="left"/>
    </w:pPr>
  </w:style>
  <w:style w:type="paragraph" w:styleId="Paragraphedeliste">
    <w:name w:val="List Paragraph"/>
    <w:basedOn w:val="Normal"/>
    <w:uiPriority w:val="34"/>
    <w:qFormat/>
    <w:rsid w:val="0023410C"/>
    <w:pPr>
      <w:ind w:left="720"/>
      <w:contextualSpacing/>
      <w:jc w:val="left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benesin@lesmandatair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lesmandataires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de base</vt:lpstr>
    </vt:vector>
  </TitlesOfParts>
  <Company>PSI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de base</dc:title>
  <dc:subject/>
  <dc:creator>vb</dc:creator>
  <cp:keywords/>
  <dc:description/>
  <cp:lastModifiedBy>Dorine BENESIN</cp:lastModifiedBy>
  <cp:revision>22</cp:revision>
  <dcterms:created xsi:type="dcterms:W3CDTF">2019-09-10T07:40:00Z</dcterms:created>
  <dcterms:modified xsi:type="dcterms:W3CDTF">2026-03-17T15:20:00Z</dcterms:modified>
</cp:coreProperties>
</file>